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E3A2" w14:textId="052E3AAD" w:rsidR="00BE30BC" w:rsidRDefault="00FA1420" w:rsidP="00FA1420">
      <w:pPr>
        <w:jc w:val="center"/>
        <w:rPr>
          <w:b/>
          <w:bCs/>
          <w:u w:val="single"/>
        </w:rPr>
      </w:pPr>
      <w:r w:rsidRPr="00FA1420">
        <w:rPr>
          <w:b/>
          <w:bCs/>
          <w:u w:val="single"/>
        </w:rPr>
        <w:t>Pravidla N</w:t>
      </w:r>
      <w:r>
        <w:rPr>
          <w:b/>
          <w:bCs/>
          <w:u w:val="single"/>
        </w:rPr>
        <w:t xml:space="preserve">ábytkové banky </w:t>
      </w:r>
      <w:r w:rsidR="00DC1ECC">
        <w:rPr>
          <w:b/>
          <w:bCs/>
          <w:u w:val="single"/>
        </w:rPr>
        <w:t>Plzeňského</w:t>
      </w:r>
      <w:r>
        <w:rPr>
          <w:b/>
          <w:bCs/>
          <w:u w:val="single"/>
        </w:rPr>
        <w:t xml:space="preserve"> kraje, </w:t>
      </w:r>
      <w:proofErr w:type="spellStart"/>
      <w:r>
        <w:rPr>
          <w:b/>
          <w:bCs/>
          <w:u w:val="single"/>
        </w:rPr>
        <w:t>z.s</w:t>
      </w:r>
      <w:proofErr w:type="spellEnd"/>
      <w:r>
        <w:rPr>
          <w:b/>
          <w:bCs/>
          <w:u w:val="single"/>
        </w:rPr>
        <w:t>. (NB</w:t>
      </w:r>
      <w:r w:rsidR="00DC1ECC">
        <w:rPr>
          <w:b/>
          <w:bCs/>
          <w:u w:val="single"/>
        </w:rPr>
        <w:t>P</w:t>
      </w:r>
      <w:r>
        <w:rPr>
          <w:b/>
          <w:bCs/>
          <w:u w:val="single"/>
        </w:rPr>
        <w:t>K)</w:t>
      </w:r>
      <w:r w:rsidR="00E915BA">
        <w:rPr>
          <w:b/>
          <w:bCs/>
          <w:u w:val="single"/>
        </w:rPr>
        <w:t xml:space="preserve"> – platná od 1. </w:t>
      </w:r>
      <w:r w:rsidR="006F08B3">
        <w:rPr>
          <w:b/>
          <w:bCs/>
          <w:u w:val="single"/>
        </w:rPr>
        <w:t>5. 2024</w:t>
      </w:r>
    </w:p>
    <w:p w14:paraId="3F312B1B" w14:textId="77777777" w:rsidR="00E915BA" w:rsidRPr="00FA1420" w:rsidRDefault="00E915BA" w:rsidP="00FA1420">
      <w:pPr>
        <w:jc w:val="center"/>
        <w:rPr>
          <w:b/>
          <w:bCs/>
          <w:u w:val="single"/>
        </w:rPr>
      </w:pPr>
    </w:p>
    <w:p w14:paraId="12F93D1B" w14:textId="2754B4B7" w:rsidR="00FA1420" w:rsidRDefault="00074487" w:rsidP="00074487">
      <w:pPr>
        <w:jc w:val="both"/>
      </w:pPr>
      <w:r>
        <w:t>NB</w:t>
      </w:r>
      <w:r w:rsidR="00DC1ECC">
        <w:t>P</w:t>
      </w:r>
      <w:r>
        <w:t>K je inovativním projektem</w:t>
      </w:r>
      <w:r w:rsidR="00467AC2">
        <w:t xml:space="preserve"> s pozitivním dopadem na ekologii</w:t>
      </w:r>
      <w:r>
        <w:t xml:space="preserve">, který podporuje nízkopříjmové domácnosti, sociální služby a nabízí sociálním pracovníkům účinný nástroj podpory výkonu sociální práce. </w:t>
      </w:r>
    </w:p>
    <w:p w14:paraId="6ADAB52E" w14:textId="2EFEC385" w:rsidR="00E915BA" w:rsidRDefault="00E915BA" w:rsidP="00074487">
      <w:pPr>
        <w:jc w:val="both"/>
      </w:pPr>
      <w:r>
        <w:t>NB</w:t>
      </w:r>
      <w:r w:rsidR="00DC1ECC">
        <w:t>P</w:t>
      </w:r>
      <w:r>
        <w:t xml:space="preserve">K působí v lokalitě </w:t>
      </w:r>
      <w:r w:rsidR="00DC1ECC">
        <w:t>Plzeňský</w:t>
      </w:r>
      <w:r>
        <w:t xml:space="preserve"> kraj. Pokud NB</w:t>
      </w:r>
      <w:r w:rsidR="00DC1ECC">
        <w:t>P</w:t>
      </w:r>
      <w:r>
        <w:t>K kontaktuje dárce, zájemce o podporu či zájemce o uzavření rámcové smlouvy o spolupráci mimo danou lokalitu, předají jim pracovníci NB</w:t>
      </w:r>
      <w:r w:rsidR="00DC1ECC">
        <w:t>P</w:t>
      </w:r>
      <w:r>
        <w:t xml:space="preserve">K kontakty na nábytkové banky v jejich kraji. </w:t>
      </w:r>
    </w:p>
    <w:p w14:paraId="28D033C1" w14:textId="4C61B670" w:rsidR="00074487" w:rsidRDefault="00074487" w:rsidP="00074487">
      <w:pPr>
        <w:jc w:val="both"/>
      </w:pPr>
      <w:r>
        <w:t>Projekt NB</w:t>
      </w:r>
      <w:r w:rsidR="00DC1ECC">
        <w:t>P</w:t>
      </w:r>
      <w:r>
        <w:t xml:space="preserve">K se postupně vyvíjí, proto i tato pravidla budou průběžně aktualizována s ohledem na vnější vlivy, které na projekt působí </w:t>
      </w:r>
      <w:r w:rsidR="00F5041F">
        <w:t xml:space="preserve">(zejména finanční zdroje) </w:t>
      </w:r>
      <w:r>
        <w:t xml:space="preserve">a s ohledem na zkušenosti získané při realizaci projektu. </w:t>
      </w:r>
    </w:p>
    <w:p w14:paraId="22BEAFFB" w14:textId="3BC16296" w:rsidR="00074487" w:rsidRDefault="00074487" w:rsidP="00074487">
      <w:pPr>
        <w:jc w:val="both"/>
      </w:pPr>
      <w:r>
        <w:t xml:space="preserve">Aktuální pravidla budou vždy vyvěšena na webových stránkách </w:t>
      </w:r>
      <w:hyperlink r:id="rId8" w:history="1">
        <w:r w:rsidR="00DC1ECC" w:rsidRPr="0049172F">
          <w:rPr>
            <w:rStyle w:val="Hypertextovodkaz"/>
          </w:rPr>
          <w:t>www.nbpk.cz</w:t>
        </w:r>
      </w:hyperlink>
      <w:r>
        <w:t>. Jednotlivé dárce, odběratele a partnery žádáme, aby se s platnými Pravidly vždy seznámili, informace o změně nebude NB</w:t>
      </w:r>
      <w:r w:rsidR="00DC1ECC">
        <w:t>P</w:t>
      </w:r>
      <w:r>
        <w:t xml:space="preserve">K z kapacitních důvodů zasílat individuálně. </w:t>
      </w:r>
    </w:p>
    <w:p w14:paraId="4596E10C" w14:textId="77777777" w:rsidR="00017F03" w:rsidRDefault="00017F03"/>
    <w:p w14:paraId="4512784D" w14:textId="1A69824D" w:rsidR="00FA1420" w:rsidRPr="00B02D42" w:rsidRDefault="00FA1420" w:rsidP="00FA1420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t>Pravidla pro příjem nábytku a vybavení domácnosti</w:t>
      </w:r>
    </w:p>
    <w:p w14:paraId="358A6C4E" w14:textId="047CFA35" w:rsidR="00FA1420" w:rsidRDefault="00FA1420" w:rsidP="00BC470F">
      <w:pPr>
        <w:pStyle w:val="Odstavecseseznamem"/>
        <w:numPr>
          <w:ilvl w:val="1"/>
          <w:numId w:val="2"/>
        </w:numPr>
        <w:jc w:val="both"/>
      </w:pPr>
      <w:r>
        <w:t>Nábytek a vybavení domácnosti je do NB</w:t>
      </w:r>
      <w:r w:rsidR="00DC1ECC">
        <w:t>P</w:t>
      </w:r>
      <w:r>
        <w:t>K pořizováno vždy darem</w:t>
      </w:r>
      <w:r w:rsidR="00050C25">
        <w:t xml:space="preserve">. Jedná se o bezúplatné a nevratné předání předmětu. </w:t>
      </w:r>
    </w:p>
    <w:p w14:paraId="0877E6FB" w14:textId="51F4C251" w:rsidR="00FA1420" w:rsidRDefault="00050C25" w:rsidP="00BC470F">
      <w:pPr>
        <w:pStyle w:val="Odstavecseseznamem"/>
        <w:numPr>
          <w:ilvl w:val="1"/>
          <w:numId w:val="2"/>
        </w:numPr>
        <w:jc w:val="both"/>
      </w:pPr>
      <w:r>
        <w:t>Předměty</w:t>
      </w:r>
      <w:r w:rsidR="00134118">
        <w:t xml:space="preserve"> musí být předány čisté, funkční, bez zjevného napadení parazity, škůdci nebo infekcemi hub a plísní. </w:t>
      </w:r>
    </w:p>
    <w:p w14:paraId="5C3B826C" w14:textId="54F75B7B" w:rsidR="004E656E" w:rsidRDefault="00305CCF" w:rsidP="00BC470F">
      <w:pPr>
        <w:pStyle w:val="Odstavecseseznamem"/>
        <w:numPr>
          <w:ilvl w:val="1"/>
          <w:numId w:val="2"/>
        </w:numPr>
        <w:jc w:val="both"/>
      </w:pPr>
      <w:r>
        <w:t xml:space="preserve">Darovat </w:t>
      </w:r>
      <w:r w:rsidR="00050C25">
        <w:t>předměty</w:t>
      </w:r>
      <w:r>
        <w:t xml:space="preserve"> do NB</w:t>
      </w:r>
      <w:r w:rsidR="00DC1ECC">
        <w:t>P</w:t>
      </w:r>
      <w:r>
        <w:t xml:space="preserve">K může široká veřejnost, firmy, neziskové organizace, města a obce. </w:t>
      </w:r>
    </w:p>
    <w:p w14:paraId="3A048FBA" w14:textId="2F55506A" w:rsidR="00FA1420" w:rsidRPr="00050C25" w:rsidRDefault="00FA1420" w:rsidP="00050C25">
      <w:pPr>
        <w:pStyle w:val="Odstavecseseznamem"/>
        <w:numPr>
          <w:ilvl w:val="1"/>
          <w:numId w:val="2"/>
        </w:numPr>
        <w:rPr>
          <w:b/>
          <w:bCs/>
        </w:rPr>
      </w:pPr>
      <w:r w:rsidRPr="00B02D42">
        <w:rPr>
          <w:b/>
          <w:bCs/>
        </w:rPr>
        <w:t xml:space="preserve">Co přijímáme? </w:t>
      </w:r>
    </w:p>
    <w:p w14:paraId="51CBEDA7" w14:textId="77777777" w:rsidR="00134118" w:rsidRDefault="00134118" w:rsidP="00134118">
      <w:pPr>
        <w:pStyle w:val="Odstavecseseznamem"/>
        <w:numPr>
          <w:ilvl w:val="0"/>
          <w:numId w:val="3"/>
        </w:numPr>
      </w:pPr>
      <w:r>
        <w:t xml:space="preserve">nábytek </w:t>
      </w:r>
    </w:p>
    <w:p w14:paraId="4BA3C031" w14:textId="4E83C33C" w:rsidR="00134118" w:rsidRDefault="00134118" w:rsidP="00134118">
      <w:pPr>
        <w:pStyle w:val="Odstavecseseznamem"/>
        <w:numPr>
          <w:ilvl w:val="1"/>
          <w:numId w:val="3"/>
        </w:numPr>
      </w:pPr>
      <w:r>
        <w:t>židle, vč. čalouněných</w:t>
      </w:r>
    </w:p>
    <w:p w14:paraId="1C6BD23B" w14:textId="6F8DAF8F" w:rsidR="00134118" w:rsidRDefault="00134118" w:rsidP="00134118">
      <w:pPr>
        <w:pStyle w:val="Odstavecseseznamem"/>
        <w:numPr>
          <w:ilvl w:val="1"/>
          <w:numId w:val="3"/>
        </w:numPr>
      </w:pPr>
      <w:r>
        <w:t>stoly</w:t>
      </w:r>
    </w:p>
    <w:p w14:paraId="51352B20" w14:textId="404E3293" w:rsidR="00134118" w:rsidRDefault="00134118" w:rsidP="00134118">
      <w:pPr>
        <w:pStyle w:val="Odstavecseseznamem"/>
        <w:numPr>
          <w:ilvl w:val="1"/>
          <w:numId w:val="3"/>
        </w:numPr>
      </w:pPr>
      <w:r>
        <w:t>skříně pouze volně stojící</w:t>
      </w:r>
    </w:p>
    <w:p w14:paraId="27DF1912" w14:textId="76873240" w:rsidR="00134118" w:rsidRDefault="00134118" w:rsidP="00134118">
      <w:pPr>
        <w:pStyle w:val="Odstavecseseznamem"/>
        <w:numPr>
          <w:ilvl w:val="1"/>
          <w:numId w:val="3"/>
        </w:numPr>
      </w:pPr>
      <w:r>
        <w:t>komody</w:t>
      </w:r>
    </w:p>
    <w:p w14:paraId="7395D3E9" w14:textId="2A944A7F" w:rsidR="009750BD" w:rsidRDefault="00134118" w:rsidP="002F5D15">
      <w:pPr>
        <w:pStyle w:val="Odstavecseseznamem"/>
        <w:numPr>
          <w:ilvl w:val="1"/>
          <w:numId w:val="3"/>
        </w:numPr>
      </w:pPr>
      <w:r>
        <w:t>postele</w:t>
      </w:r>
    </w:p>
    <w:p w14:paraId="3E8CDA3E" w14:textId="3785FB5F" w:rsidR="00305CCF" w:rsidRDefault="00305CCF" w:rsidP="00134118">
      <w:pPr>
        <w:pStyle w:val="Odstavecseseznamem"/>
        <w:numPr>
          <w:ilvl w:val="0"/>
          <w:numId w:val="3"/>
        </w:numPr>
      </w:pPr>
      <w:r>
        <w:t>potřeby pro děti</w:t>
      </w:r>
    </w:p>
    <w:p w14:paraId="40D03E34" w14:textId="0DF16636" w:rsidR="00305CCF" w:rsidRDefault="00305CCF" w:rsidP="00305CCF">
      <w:pPr>
        <w:pStyle w:val="Odstavecseseznamem"/>
        <w:numPr>
          <w:ilvl w:val="1"/>
          <w:numId w:val="3"/>
        </w:numPr>
      </w:pPr>
      <w:r>
        <w:t>kočárky</w:t>
      </w:r>
    </w:p>
    <w:p w14:paraId="4B834BCE" w14:textId="2CB2BF63" w:rsidR="00305CCF" w:rsidRDefault="00305CCF" w:rsidP="00305CCF">
      <w:pPr>
        <w:pStyle w:val="Odstavecseseznamem"/>
        <w:numPr>
          <w:ilvl w:val="1"/>
          <w:numId w:val="3"/>
        </w:numPr>
      </w:pPr>
      <w:r>
        <w:t>postýlky</w:t>
      </w:r>
    </w:p>
    <w:p w14:paraId="2116546F" w14:textId="10F83C42" w:rsidR="00305CCF" w:rsidRDefault="00305CCF" w:rsidP="00305CCF">
      <w:pPr>
        <w:pStyle w:val="Odstavecseseznamem"/>
        <w:numPr>
          <w:ilvl w:val="1"/>
          <w:numId w:val="3"/>
        </w:numPr>
      </w:pPr>
      <w:r>
        <w:t>vaničky</w:t>
      </w:r>
    </w:p>
    <w:p w14:paraId="29155D9F" w14:textId="45FA5E1C" w:rsidR="00305CCF" w:rsidRDefault="00305CCF" w:rsidP="00305CCF">
      <w:pPr>
        <w:pStyle w:val="Odstavecseseznamem"/>
        <w:numPr>
          <w:ilvl w:val="1"/>
          <w:numId w:val="3"/>
        </w:numPr>
      </w:pPr>
      <w:r>
        <w:t>přebalovací pulty</w:t>
      </w:r>
    </w:p>
    <w:p w14:paraId="629BD349" w14:textId="3553F3D8" w:rsidR="00305CCF" w:rsidRDefault="00305CCF" w:rsidP="00305CCF">
      <w:pPr>
        <w:pStyle w:val="Odstavecseseznamem"/>
        <w:numPr>
          <w:ilvl w:val="1"/>
          <w:numId w:val="3"/>
        </w:numPr>
      </w:pPr>
      <w:r>
        <w:t>jídelní židličky</w:t>
      </w:r>
    </w:p>
    <w:p w14:paraId="54D0E645" w14:textId="557682EB" w:rsidR="00305CCF" w:rsidRDefault="00305CCF" w:rsidP="00305CCF">
      <w:pPr>
        <w:pStyle w:val="Odstavecseseznamem"/>
        <w:numPr>
          <w:ilvl w:val="1"/>
          <w:numId w:val="3"/>
        </w:numPr>
      </w:pPr>
      <w:r>
        <w:t>autosedačky</w:t>
      </w:r>
    </w:p>
    <w:p w14:paraId="553CEE36" w14:textId="75FA2899" w:rsidR="00DC1ECC" w:rsidRDefault="00DC1ECC" w:rsidP="00305CCF">
      <w:pPr>
        <w:pStyle w:val="Odstavecseseznamem"/>
        <w:numPr>
          <w:ilvl w:val="1"/>
          <w:numId w:val="3"/>
        </w:numPr>
      </w:pPr>
      <w:r>
        <w:t>hračky – dřevěné, plastové</w:t>
      </w:r>
    </w:p>
    <w:p w14:paraId="4792BDF9" w14:textId="585D947A" w:rsidR="00134118" w:rsidRDefault="00134118" w:rsidP="00134118">
      <w:pPr>
        <w:pStyle w:val="Odstavecseseznamem"/>
        <w:numPr>
          <w:ilvl w:val="0"/>
          <w:numId w:val="3"/>
        </w:numPr>
      </w:pPr>
      <w:r>
        <w:t>elektrospotřebiče</w:t>
      </w:r>
      <w:r w:rsidR="00305CCF">
        <w:t xml:space="preserve"> – pouze po předchozí zkoušce funkčnosti</w:t>
      </w:r>
    </w:p>
    <w:p w14:paraId="44A334CA" w14:textId="11D6532C" w:rsidR="00134118" w:rsidRDefault="00050C25" w:rsidP="00134118">
      <w:pPr>
        <w:pStyle w:val="Odstavecseseznamem"/>
        <w:numPr>
          <w:ilvl w:val="1"/>
          <w:numId w:val="3"/>
        </w:numPr>
      </w:pPr>
      <w:r>
        <w:t>lednice</w:t>
      </w:r>
    </w:p>
    <w:p w14:paraId="7B7440A2" w14:textId="1A8B25D7" w:rsidR="00050C25" w:rsidRDefault="00050C25" w:rsidP="00134118">
      <w:pPr>
        <w:pStyle w:val="Odstavecseseznamem"/>
        <w:numPr>
          <w:ilvl w:val="1"/>
          <w:numId w:val="3"/>
        </w:numPr>
      </w:pPr>
      <w:r>
        <w:t>pračky</w:t>
      </w:r>
    </w:p>
    <w:p w14:paraId="536300BB" w14:textId="42A7AA38" w:rsidR="00050C25" w:rsidRDefault="00050C25" w:rsidP="00134118">
      <w:pPr>
        <w:pStyle w:val="Odstavecseseznamem"/>
        <w:numPr>
          <w:ilvl w:val="1"/>
          <w:numId w:val="3"/>
        </w:numPr>
      </w:pPr>
      <w:r>
        <w:t>vařiče</w:t>
      </w:r>
    </w:p>
    <w:p w14:paraId="6D047184" w14:textId="4A80BB00" w:rsidR="00134118" w:rsidRDefault="00134118" w:rsidP="00134118">
      <w:pPr>
        <w:pStyle w:val="Odstavecseseznamem"/>
        <w:numPr>
          <w:ilvl w:val="0"/>
          <w:numId w:val="3"/>
        </w:numPr>
      </w:pPr>
      <w:r>
        <w:t>zařízení a vybavení domácnosti</w:t>
      </w:r>
    </w:p>
    <w:p w14:paraId="3A6BA0DB" w14:textId="1374E58F" w:rsidR="00134118" w:rsidRDefault="00134118" w:rsidP="00134118">
      <w:pPr>
        <w:pStyle w:val="Odstavecseseznamem"/>
        <w:numPr>
          <w:ilvl w:val="1"/>
          <w:numId w:val="3"/>
        </w:numPr>
      </w:pPr>
      <w:r>
        <w:t>nádobí (talíře, misky, hrnečky, sklenice) – keramické, porcelánové, skleněné, plastové</w:t>
      </w:r>
    </w:p>
    <w:p w14:paraId="04730763" w14:textId="3D62524C" w:rsidR="00134118" w:rsidRDefault="00134118" w:rsidP="00134118">
      <w:pPr>
        <w:pStyle w:val="Odstavecseseznamem"/>
        <w:numPr>
          <w:ilvl w:val="1"/>
          <w:numId w:val="3"/>
        </w:numPr>
      </w:pPr>
      <w:r>
        <w:t>hrnce</w:t>
      </w:r>
    </w:p>
    <w:p w14:paraId="02747B6E" w14:textId="27D07D86" w:rsidR="00134118" w:rsidRDefault="00134118" w:rsidP="00134118">
      <w:pPr>
        <w:pStyle w:val="Odstavecseseznamem"/>
        <w:numPr>
          <w:ilvl w:val="1"/>
          <w:numId w:val="3"/>
        </w:numPr>
      </w:pPr>
      <w:r>
        <w:lastRenderedPageBreak/>
        <w:t>plechy na pečení</w:t>
      </w:r>
    </w:p>
    <w:p w14:paraId="4ACDEA54" w14:textId="651240C7" w:rsidR="00134118" w:rsidRDefault="00134118" w:rsidP="00DC1ECC">
      <w:pPr>
        <w:pStyle w:val="Odstavecseseznamem"/>
        <w:numPr>
          <w:ilvl w:val="1"/>
          <w:numId w:val="3"/>
        </w:numPr>
      </w:pPr>
      <w:r>
        <w:t>příbory</w:t>
      </w:r>
    </w:p>
    <w:p w14:paraId="6B8C6A48" w14:textId="2E8B5A5A" w:rsidR="00134118" w:rsidRDefault="00134118" w:rsidP="00134118">
      <w:pPr>
        <w:pStyle w:val="Odstavecseseznamem"/>
        <w:numPr>
          <w:ilvl w:val="1"/>
          <w:numId w:val="3"/>
        </w:numPr>
      </w:pPr>
      <w:r>
        <w:t>kbelíky</w:t>
      </w:r>
    </w:p>
    <w:p w14:paraId="6ABD7634" w14:textId="391B97A6" w:rsidR="00134118" w:rsidRDefault="00C83DC7" w:rsidP="00134118">
      <w:pPr>
        <w:pStyle w:val="Odstavecseseznamem"/>
        <w:numPr>
          <w:ilvl w:val="1"/>
          <w:numId w:val="3"/>
        </w:numPr>
      </w:pPr>
      <w:r>
        <w:t>deky</w:t>
      </w:r>
      <w:r w:rsidR="00017F03">
        <w:t>, polštáře</w:t>
      </w:r>
    </w:p>
    <w:p w14:paraId="6CA727A9" w14:textId="64BE9589" w:rsidR="00C83DC7" w:rsidRDefault="00C83DC7" w:rsidP="00134118">
      <w:pPr>
        <w:pStyle w:val="Odstavecseseznamem"/>
        <w:numPr>
          <w:ilvl w:val="1"/>
          <w:numId w:val="3"/>
        </w:numPr>
      </w:pPr>
      <w:r>
        <w:t>povlečení</w:t>
      </w:r>
    </w:p>
    <w:p w14:paraId="4DDEDE64" w14:textId="2D070780" w:rsidR="00C83DC7" w:rsidRDefault="00C83DC7" w:rsidP="00134118">
      <w:pPr>
        <w:pStyle w:val="Odstavecseseznamem"/>
        <w:numPr>
          <w:ilvl w:val="1"/>
          <w:numId w:val="3"/>
        </w:numPr>
      </w:pPr>
      <w:r>
        <w:t>záclony</w:t>
      </w:r>
    </w:p>
    <w:p w14:paraId="78016047" w14:textId="2BA4ACAA" w:rsidR="00C83DC7" w:rsidRDefault="00C83DC7" w:rsidP="00134118">
      <w:pPr>
        <w:pStyle w:val="Odstavecseseznamem"/>
        <w:numPr>
          <w:ilvl w:val="1"/>
          <w:numId w:val="3"/>
        </w:numPr>
      </w:pPr>
      <w:r>
        <w:t>závěsy</w:t>
      </w:r>
    </w:p>
    <w:p w14:paraId="078DC1B3" w14:textId="3EB05164" w:rsidR="004E656E" w:rsidRDefault="00305CCF" w:rsidP="00050C25">
      <w:pPr>
        <w:pStyle w:val="Odstavecseseznamem"/>
        <w:numPr>
          <w:ilvl w:val="1"/>
          <w:numId w:val="3"/>
        </w:numPr>
      </w:pPr>
      <w:r>
        <w:t>sanitární zařízení (umyvadla, záchodové mísy, sprchové kouty)</w:t>
      </w:r>
    </w:p>
    <w:p w14:paraId="1A384606" w14:textId="4169D884" w:rsidR="00C83DC7" w:rsidRPr="009750BD" w:rsidRDefault="00FA1420" w:rsidP="009750BD">
      <w:pPr>
        <w:pStyle w:val="Odstavecseseznamem"/>
        <w:numPr>
          <w:ilvl w:val="1"/>
          <w:numId w:val="2"/>
        </w:numPr>
        <w:rPr>
          <w:b/>
          <w:bCs/>
        </w:rPr>
      </w:pPr>
      <w:r w:rsidRPr="00B02D42">
        <w:rPr>
          <w:b/>
          <w:bCs/>
        </w:rPr>
        <w:t xml:space="preserve">Co nepřijímáme? </w:t>
      </w:r>
    </w:p>
    <w:p w14:paraId="0C659792" w14:textId="479B0444" w:rsidR="00134118" w:rsidRDefault="002F5D15" w:rsidP="00134118">
      <w:pPr>
        <w:pStyle w:val="Odstavecseseznamem"/>
        <w:numPr>
          <w:ilvl w:val="0"/>
          <w:numId w:val="3"/>
        </w:numPr>
      </w:pPr>
      <w:r>
        <w:t>s</w:t>
      </w:r>
      <w:r w:rsidR="00134118">
        <w:t>ochy</w:t>
      </w:r>
    </w:p>
    <w:p w14:paraId="4D5D4099" w14:textId="611F2868" w:rsidR="002F5D15" w:rsidRDefault="002F5D15" w:rsidP="00134118">
      <w:pPr>
        <w:pStyle w:val="Odstavecseseznamem"/>
        <w:numPr>
          <w:ilvl w:val="0"/>
          <w:numId w:val="3"/>
        </w:numPr>
      </w:pPr>
      <w:r>
        <w:t>gauče</w:t>
      </w:r>
    </w:p>
    <w:p w14:paraId="028D8A7F" w14:textId="1444E50C" w:rsidR="00134118" w:rsidRDefault="00134118" w:rsidP="00134118">
      <w:pPr>
        <w:pStyle w:val="Odstavecseseznamem"/>
        <w:numPr>
          <w:ilvl w:val="0"/>
          <w:numId w:val="3"/>
        </w:numPr>
      </w:pPr>
      <w:r>
        <w:t>dekorace do domácnosti</w:t>
      </w:r>
    </w:p>
    <w:p w14:paraId="2A700456" w14:textId="21E648BD" w:rsidR="00134118" w:rsidRDefault="00134118" w:rsidP="00134118">
      <w:pPr>
        <w:pStyle w:val="Odstavecseseznamem"/>
        <w:numPr>
          <w:ilvl w:val="0"/>
          <w:numId w:val="3"/>
        </w:numPr>
      </w:pPr>
      <w:r>
        <w:t>vázy</w:t>
      </w:r>
    </w:p>
    <w:p w14:paraId="6D6B717D" w14:textId="6EFA1B4F" w:rsidR="00134118" w:rsidRDefault="00134118" w:rsidP="00134118">
      <w:pPr>
        <w:pStyle w:val="Odstavecseseznamem"/>
        <w:numPr>
          <w:ilvl w:val="0"/>
          <w:numId w:val="3"/>
        </w:numPr>
      </w:pPr>
      <w:r>
        <w:t xml:space="preserve">květináče </w:t>
      </w:r>
    </w:p>
    <w:p w14:paraId="0FEB64CE" w14:textId="15767FE0" w:rsidR="00134118" w:rsidRDefault="00134118" w:rsidP="00134118">
      <w:pPr>
        <w:pStyle w:val="Odstavecseseznamem"/>
        <w:numPr>
          <w:ilvl w:val="0"/>
          <w:numId w:val="3"/>
        </w:numPr>
      </w:pPr>
      <w:r>
        <w:t>obrazy, rámy</w:t>
      </w:r>
    </w:p>
    <w:p w14:paraId="73E8D970" w14:textId="28177F6A" w:rsidR="00134118" w:rsidRDefault="00305CCF" w:rsidP="00134118">
      <w:pPr>
        <w:pStyle w:val="Odstavecseseznamem"/>
        <w:numPr>
          <w:ilvl w:val="0"/>
          <w:numId w:val="3"/>
        </w:numPr>
      </w:pPr>
      <w:r>
        <w:t>p</w:t>
      </w:r>
      <w:r w:rsidR="00017F03">
        <w:t>r</w:t>
      </w:r>
      <w:r>
        <w:t>acovní</w:t>
      </w:r>
      <w:r w:rsidR="00134118">
        <w:t xml:space="preserve"> nářadí</w:t>
      </w:r>
    </w:p>
    <w:p w14:paraId="1D659899" w14:textId="7826BC53" w:rsidR="00134118" w:rsidRDefault="00134118" w:rsidP="00134118">
      <w:pPr>
        <w:pStyle w:val="Odstavecseseznamem"/>
        <w:numPr>
          <w:ilvl w:val="0"/>
          <w:numId w:val="3"/>
        </w:numPr>
      </w:pPr>
      <w:r>
        <w:t>přepravky, bedny</w:t>
      </w:r>
    </w:p>
    <w:p w14:paraId="6D1F6186" w14:textId="08887A3D" w:rsidR="00134118" w:rsidRDefault="00134118" w:rsidP="00134118">
      <w:pPr>
        <w:pStyle w:val="Odstavecseseznamem"/>
        <w:numPr>
          <w:ilvl w:val="0"/>
          <w:numId w:val="3"/>
        </w:numPr>
      </w:pPr>
      <w:r>
        <w:t>mediální produkty (CD, DVD, videokazety, časopisy)</w:t>
      </w:r>
    </w:p>
    <w:p w14:paraId="2CBC326E" w14:textId="3B42B563" w:rsidR="00134118" w:rsidRDefault="00134118" w:rsidP="00134118">
      <w:pPr>
        <w:pStyle w:val="Odstavecseseznamem"/>
        <w:numPr>
          <w:ilvl w:val="0"/>
          <w:numId w:val="3"/>
        </w:numPr>
      </w:pPr>
      <w:r>
        <w:t>knihy</w:t>
      </w:r>
    </w:p>
    <w:p w14:paraId="5E896ACC" w14:textId="4AE39449" w:rsidR="00134118" w:rsidRDefault="00134118" w:rsidP="00134118">
      <w:pPr>
        <w:pStyle w:val="Odstavecseseznamem"/>
        <w:numPr>
          <w:ilvl w:val="0"/>
          <w:numId w:val="3"/>
        </w:numPr>
      </w:pPr>
      <w:r>
        <w:t>plyšové hračky</w:t>
      </w:r>
      <w:r w:rsidR="00305CCF">
        <w:t>, textilní hračky</w:t>
      </w:r>
    </w:p>
    <w:p w14:paraId="4781D6D9" w14:textId="1E98D98F" w:rsidR="00134118" w:rsidRDefault="00134118" w:rsidP="00134118">
      <w:pPr>
        <w:pStyle w:val="Odstavecseseznamem"/>
        <w:numPr>
          <w:ilvl w:val="0"/>
          <w:numId w:val="3"/>
        </w:numPr>
      </w:pPr>
      <w:r>
        <w:t>sportovní potřeby a vybavení</w:t>
      </w:r>
      <w:r w:rsidR="00305CCF">
        <w:t>, cvičební stroje</w:t>
      </w:r>
    </w:p>
    <w:p w14:paraId="6CD36B1C" w14:textId="7F1FCB15" w:rsidR="00134118" w:rsidRDefault="00134118" w:rsidP="00134118">
      <w:pPr>
        <w:pStyle w:val="Odstavecseseznamem"/>
        <w:numPr>
          <w:ilvl w:val="0"/>
          <w:numId w:val="3"/>
        </w:numPr>
      </w:pPr>
      <w:r>
        <w:t>kamna</w:t>
      </w:r>
    </w:p>
    <w:p w14:paraId="101636E4" w14:textId="2ED87F44" w:rsidR="00134118" w:rsidRDefault="00134118" w:rsidP="00134118">
      <w:pPr>
        <w:pStyle w:val="Odstavecseseznamem"/>
        <w:numPr>
          <w:ilvl w:val="0"/>
          <w:numId w:val="3"/>
        </w:numPr>
      </w:pPr>
      <w:r>
        <w:t>zahradní náčiní, zahradní dekorace</w:t>
      </w:r>
    </w:p>
    <w:p w14:paraId="43D61BD2" w14:textId="1D947D2A" w:rsidR="00134118" w:rsidRDefault="00134118" w:rsidP="00134118">
      <w:pPr>
        <w:pStyle w:val="Odstavecseseznamem"/>
        <w:numPr>
          <w:ilvl w:val="0"/>
          <w:numId w:val="3"/>
        </w:numPr>
      </w:pPr>
      <w:r>
        <w:t xml:space="preserve">vybavení pro chov zvířat (klece, </w:t>
      </w:r>
      <w:proofErr w:type="gramStart"/>
      <w:r>
        <w:t>akvária, ..</w:t>
      </w:r>
      <w:proofErr w:type="gramEnd"/>
      <w:r>
        <w:t>)</w:t>
      </w:r>
    </w:p>
    <w:p w14:paraId="607FBF02" w14:textId="5C393276" w:rsidR="00134118" w:rsidRDefault="00C83DC7" w:rsidP="00134118">
      <w:pPr>
        <w:pStyle w:val="Odstavecseseznamem"/>
        <w:numPr>
          <w:ilvl w:val="0"/>
          <w:numId w:val="3"/>
        </w:numPr>
      </w:pPr>
      <w:r>
        <w:t>ošacení a boty</w:t>
      </w:r>
    </w:p>
    <w:p w14:paraId="53EB0F47" w14:textId="05C9CB3D" w:rsidR="00C83DC7" w:rsidRDefault="00C83DC7" w:rsidP="00134118">
      <w:pPr>
        <w:pStyle w:val="Odstavecseseznamem"/>
        <w:numPr>
          <w:ilvl w:val="0"/>
          <w:numId w:val="3"/>
        </w:numPr>
      </w:pPr>
      <w:r>
        <w:t>tašky a kufry</w:t>
      </w:r>
    </w:p>
    <w:p w14:paraId="28905C72" w14:textId="5FD0151E" w:rsidR="00C83DC7" w:rsidRDefault="00C83DC7" w:rsidP="00134118">
      <w:pPr>
        <w:pStyle w:val="Odstavecseseznamem"/>
        <w:numPr>
          <w:ilvl w:val="0"/>
          <w:numId w:val="3"/>
        </w:numPr>
      </w:pPr>
      <w:r>
        <w:t>ubrusy, prostírání</w:t>
      </w:r>
    </w:p>
    <w:p w14:paraId="376FC1C0" w14:textId="75185F0D" w:rsidR="00305CCF" w:rsidRDefault="00305CCF" w:rsidP="00134118">
      <w:pPr>
        <w:pStyle w:val="Odstavecseseznamem"/>
        <w:numPr>
          <w:ilvl w:val="0"/>
          <w:numId w:val="3"/>
        </w:numPr>
      </w:pPr>
      <w:r>
        <w:t>hudební nástroje</w:t>
      </w:r>
    </w:p>
    <w:p w14:paraId="1C02BD83" w14:textId="1935BCA5" w:rsidR="004E656E" w:rsidRDefault="00305CCF" w:rsidP="00CB12D8">
      <w:pPr>
        <w:pStyle w:val="Odstavecseseznamem"/>
        <w:numPr>
          <w:ilvl w:val="0"/>
          <w:numId w:val="3"/>
        </w:numPr>
      </w:pPr>
      <w:r>
        <w:t>stavební materiály</w:t>
      </w:r>
    </w:p>
    <w:p w14:paraId="4532BDC1" w14:textId="77777777" w:rsidR="00CB12D8" w:rsidRDefault="00CB12D8" w:rsidP="00CB12D8">
      <w:pPr>
        <w:pStyle w:val="Odstavecseseznamem"/>
        <w:ind w:left="1944"/>
      </w:pPr>
    </w:p>
    <w:p w14:paraId="2C929098" w14:textId="68AA7D45" w:rsidR="00FA1420" w:rsidRPr="00B02D42" w:rsidRDefault="00FA1420" w:rsidP="00FA1420">
      <w:pPr>
        <w:pStyle w:val="Odstavecseseznamem"/>
        <w:numPr>
          <w:ilvl w:val="1"/>
          <w:numId w:val="2"/>
        </w:numPr>
        <w:rPr>
          <w:b/>
          <w:bCs/>
        </w:rPr>
      </w:pPr>
      <w:r w:rsidRPr="00B02D42">
        <w:rPr>
          <w:b/>
          <w:bCs/>
        </w:rPr>
        <w:t>Právo odmítnutí převzetí daru</w:t>
      </w:r>
    </w:p>
    <w:p w14:paraId="5EF85CF9" w14:textId="5EFEC4B0" w:rsidR="00C83DC7" w:rsidRDefault="00C83DC7" w:rsidP="00FA1420">
      <w:pPr>
        <w:pStyle w:val="Odstavecseseznamem"/>
        <w:numPr>
          <w:ilvl w:val="2"/>
          <w:numId w:val="2"/>
        </w:numPr>
        <w:jc w:val="both"/>
      </w:pPr>
      <w:r>
        <w:t>O přijetí nebo nepřijetí věcí do NB</w:t>
      </w:r>
      <w:r w:rsidR="00DC1ECC">
        <w:t>P</w:t>
      </w:r>
      <w:r>
        <w:t xml:space="preserve">K má právo rozhodnout </w:t>
      </w:r>
      <w:r w:rsidR="00CB12D8">
        <w:t>pracovník</w:t>
      </w:r>
      <w:r>
        <w:t xml:space="preserve"> NB</w:t>
      </w:r>
      <w:r w:rsidR="00DC1ECC">
        <w:t>P</w:t>
      </w:r>
      <w:r>
        <w:t xml:space="preserve">K, a to i bez uvedení důvodů. </w:t>
      </w:r>
    </w:p>
    <w:p w14:paraId="24C2D1BE" w14:textId="5E36D6F3" w:rsidR="00C83DC7" w:rsidRDefault="00FA1420" w:rsidP="00FA1420">
      <w:pPr>
        <w:pStyle w:val="Odstavecseseznamem"/>
        <w:numPr>
          <w:ilvl w:val="2"/>
          <w:numId w:val="2"/>
        </w:numPr>
        <w:jc w:val="both"/>
      </w:pPr>
      <w:r>
        <w:t xml:space="preserve"> </w:t>
      </w:r>
      <w:r w:rsidR="00CB12D8">
        <w:t>Pracovník NB</w:t>
      </w:r>
      <w:r w:rsidR="00DC1ECC">
        <w:t>P</w:t>
      </w:r>
      <w:r w:rsidR="00CB12D8">
        <w:t xml:space="preserve">K odmítá dar přijmout zejména v případě zjevných vad, které omezují funkčnost vybavení, znečištěné vybavení, </w:t>
      </w:r>
      <w:proofErr w:type="gramStart"/>
      <w:r w:rsidR="00CB12D8">
        <w:t>apod..</w:t>
      </w:r>
      <w:proofErr w:type="gramEnd"/>
    </w:p>
    <w:p w14:paraId="37AE021E" w14:textId="6BC782CF" w:rsidR="004E656E" w:rsidRDefault="00FA1420" w:rsidP="00CB12D8">
      <w:pPr>
        <w:pStyle w:val="Odstavecseseznamem"/>
        <w:numPr>
          <w:ilvl w:val="2"/>
          <w:numId w:val="2"/>
        </w:numPr>
        <w:jc w:val="both"/>
      </w:pPr>
      <w:r>
        <w:t xml:space="preserve">Vyhrazujeme si právo odmítnout dar, který dárce doveze </w:t>
      </w:r>
      <w:r w:rsidR="00017F03">
        <w:t xml:space="preserve">do skladu </w:t>
      </w:r>
      <w:r>
        <w:t>bez předchozí domluvy a je dle zjištění pracovníka skladu NB</w:t>
      </w:r>
      <w:r w:rsidR="00DC1ECC">
        <w:t>P</w:t>
      </w:r>
      <w:r>
        <w:t xml:space="preserve">K nemožné distribuovat ho dále. </w:t>
      </w:r>
    </w:p>
    <w:p w14:paraId="56D81188" w14:textId="77777777" w:rsidR="00CB12D8" w:rsidRDefault="00CB12D8" w:rsidP="00CB12D8">
      <w:pPr>
        <w:pStyle w:val="Odstavecseseznamem"/>
        <w:ind w:left="1224"/>
        <w:jc w:val="both"/>
      </w:pPr>
    </w:p>
    <w:p w14:paraId="7F8ABD5D" w14:textId="3F049513" w:rsidR="00CB12D8" w:rsidRPr="00CB12D8" w:rsidRDefault="00CB12D8" w:rsidP="00CB12D8">
      <w:pPr>
        <w:pStyle w:val="Odstavecseseznamem"/>
        <w:numPr>
          <w:ilvl w:val="1"/>
          <w:numId w:val="2"/>
        </w:numPr>
        <w:jc w:val="both"/>
        <w:rPr>
          <w:b/>
          <w:bCs/>
        </w:rPr>
      </w:pPr>
      <w:r w:rsidRPr="00CB12D8">
        <w:rPr>
          <w:b/>
          <w:bCs/>
        </w:rPr>
        <w:t>Darovací smlouva o převodu movitých věcí</w:t>
      </w:r>
    </w:p>
    <w:p w14:paraId="31607D48" w14:textId="461ABDA0" w:rsidR="00CB12D8" w:rsidRDefault="00CB12D8" w:rsidP="00CB12D8">
      <w:pPr>
        <w:pStyle w:val="Odstavecseseznamem"/>
        <w:numPr>
          <w:ilvl w:val="2"/>
          <w:numId w:val="2"/>
        </w:numPr>
        <w:jc w:val="both"/>
      </w:pPr>
      <w:r>
        <w:t>S každým dárcem uzavíráme Darovací smlouvu o převodu movitých věc</w:t>
      </w:r>
      <w:r w:rsidR="007A3F7C">
        <w:t xml:space="preserve">í, která </w:t>
      </w:r>
      <w:proofErr w:type="gramStart"/>
      <w:r w:rsidR="007A3F7C">
        <w:t xml:space="preserve">je </w:t>
      </w:r>
      <w:r w:rsidR="001C0EDB">
        <w:t xml:space="preserve"> </w:t>
      </w:r>
      <w:r w:rsidR="007A3F7C">
        <w:t>zaevidována</w:t>
      </w:r>
      <w:proofErr w:type="gramEnd"/>
      <w:r w:rsidR="007A3F7C">
        <w:t xml:space="preserve"> pod pořadovým číslem. </w:t>
      </w:r>
      <w:r>
        <w:t xml:space="preserve"> </w:t>
      </w:r>
    </w:p>
    <w:p w14:paraId="561A42FF" w14:textId="77777777" w:rsidR="00CB12D8" w:rsidRPr="007A3F7C" w:rsidRDefault="00CB12D8" w:rsidP="007A3F7C">
      <w:pPr>
        <w:pStyle w:val="Odstavecseseznamem"/>
        <w:ind w:left="1224"/>
        <w:jc w:val="both"/>
        <w:rPr>
          <w:b/>
          <w:bCs/>
        </w:rPr>
      </w:pPr>
    </w:p>
    <w:p w14:paraId="5354BC6D" w14:textId="68DC422B" w:rsidR="004E656E" w:rsidRPr="007A3F7C" w:rsidRDefault="00CB12D8" w:rsidP="007A3F7C">
      <w:pPr>
        <w:pStyle w:val="Odstavecseseznamem"/>
        <w:numPr>
          <w:ilvl w:val="1"/>
          <w:numId w:val="2"/>
        </w:numPr>
        <w:jc w:val="both"/>
        <w:rPr>
          <w:b/>
          <w:bCs/>
        </w:rPr>
      </w:pPr>
      <w:r w:rsidRPr="007A3F7C">
        <w:rPr>
          <w:b/>
          <w:bCs/>
        </w:rPr>
        <w:t>Doprava vybavení do</w:t>
      </w:r>
      <w:r w:rsidR="00BC470F">
        <w:rPr>
          <w:b/>
          <w:bCs/>
        </w:rPr>
        <w:t xml:space="preserve"> skladu</w:t>
      </w:r>
      <w:r w:rsidRPr="007A3F7C">
        <w:rPr>
          <w:b/>
          <w:bCs/>
        </w:rPr>
        <w:t xml:space="preserve"> NB</w:t>
      </w:r>
      <w:r w:rsidR="00DC1ECC">
        <w:rPr>
          <w:b/>
          <w:bCs/>
        </w:rPr>
        <w:t>P</w:t>
      </w:r>
      <w:r w:rsidRPr="007A3F7C">
        <w:rPr>
          <w:b/>
          <w:bCs/>
        </w:rPr>
        <w:t>K</w:t>
      </w:r>
    </w:p>
    <w:p w14:paraId="2C5A7AFB" w14:textId="7E73AB75" w:rsidR="00FA1420" w:rsidRDefault="00FA1420" w:rsidP="00FA1420">
      <w:pPr>
        <w:pStyle w:val="Odstavecseseznamem"/>
        <w:numPr>
          <w:ilvl w:val="2"/>
          <w:numId w:val="2"/>
        </w:numPr>
        <w:jc w:val="both"/>
      </w:pPr>
      <w:r>
        <w:t>Z finančních důvodů a vytíženosti personálních kapacit vítáme, pokud nám dárce dar dopraví do skladu NB</w:t>
      </w:r>
      <w:r w:rsidR="00DC1ECC">
        <w:t>P</w:t>
      </w:r>
      <w:r>
        <w:t>K</w:t>
      </w:r>
      <w:r w:rsidR="007A3F7C">
        <w:t xml:space="preserve"> samostatně</w:t>
      </w:r>
      <w:r>
        <w:t xml:space="preserve">. </w:t>
      </w:r>
    </w:p>
    <w:p w14:paraId="55D41DDD" w14:textId="3BC1F203" w:rsidR="00BC470F" w:rsidRDefault="00FA1420" w:rsidP="00BC470F">
      <w:pPr>
        <w:pStyle w:val="Odstavecseseznamem"/>
        <w:numPr>
          <w:ilvl w:val="2"/>
          <w:numId w:val="2"/>
        </w:numPr>
        <w:jc w:val="both"/>
      </w:pPr>
      <w:r>
        <w:t xml:space="preserve"> Nemůže-li dárce dopravit dar do skladu NB</w:t>
      </w:r>
      <w:r w:rsidR="00E56CC7">
        <w:t>P</w:t>
      </w:r>
      <w:r>
        <w:t xml:space="preserve">K vlastními prostředky, zajišťuje dopravu </w:t>
      </w:r>
      <w:r w:rsidR="001C0EDB">
        <w:t xml:space="preserve">  </w:t>
      </w:r>
      <w:r>
        <w:t>NB</w:t>
      </w:r>
      <w:r w:rsidR="00E56CC7">
        <w:t>P</w:t>
      </w:r>
      <w:r>
        <w:t xml:space="preserve">K na své náklady. </w:t>
      </w:r>
    </w:p>
    <w:p w14:paraId="6DFE57D9" w14:textId="77777777" w:rsidR="00BC470F" w:rsidRDefault="00BC470F" w:rsidP="00BC470F">
      <w:pPr>
        <w:pStyle w:val="Odstavecseseznamem"/>
        <w:ind w:left="1224"/>
        <w:jc w:val="both"/>
      </w:pPr>
    </w:p>
    <w:p w14:paraId="106E8208" w14:textId="65B9F613" w:rsidR="00B02D42" w:rsidRPr="00B02D42" w:rsidRDefault="00B02D42" w:rsidP="00FA1420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lastRenderedPageBreak/>
        <w:t xml:space="preserve">Pravidla pro skladování </w:t>
      </w:r>
    </w:p>
    <w:p w14:paraId="7B44785F" w14:textId="58589328" w:rsidR="00F3438D" w:rsidRDefault="00F3438D" w:rsidP="00BC470F">
      <w:pPr>
        <w:pStyle w:val="Odstavecseseznamem"/>
        <w:numPr>
          <w:ilvl w:val="1"/>
          <w:numId w:val="2"/>
        </w:numPr>
        <w:jc w:val="both"/>
      </w:pPr>
      <w:r>
        <w:t xml:space="preserve">Skladováno je pouze vybavení, které prošlo vstupní dezinfekcí a kontrolou, při které bylo zjištěno, že se jedná o vybavení funkční a použitelné. </w:t>
      </w:r>
    </w:p>
    <w:p w14:paraId="7DC6C813" w14:textId="0B273787" w:rsidR="004E656E" w:rsidRDefault="00F3438D" w:rsidP="00BC470F">
      <w:pPr>
        <w:pStyle w:val="Odstavecseseznamem"/>
        <w:numPr>
          <w:ilvl w:val="1"/>
          <w:numId w:val="2"/>
        </w:numPr>
        <w:jc w:val="both"/>
      </w:pPr>
      <w:r>
        <w:t xml:space="preserve">Nepodaří-li se vybavení do 3 měsíců využít, pak může být zlikvidováno v souladu s platnou legislativou o nakládání s odpady. </w:t>
      </w:r>
    </w:p>
    <w:p w14:paraId="6E35C27B" w14:textId="77777777" w:rsidR="00E915BA" w:rsidRDefault="00E915BA" w:rsidP="00E915BA">
      <w:pPr>
        <w:pStyle w:val="Odstavecseseznamem"/>
        <w:ind w:left="792"/>
      </w:pPr>
    </w:p>
    <w:p w14:paraId="6700E931" w14:textId="39313053" w:rsidR="00B02D42" w:rsidRPr="00B02D42" w:rsidRDefault="00FA1420" w:rsidP="00B02D42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t>Pravidla pro výdej nábytku a vybavení domácnosti</w:t>
      </w:r>
    </w:p>
    <w:p w14:paraId="04B9FD3A" w14:textId="7F170EE2" w:rsidR="00BC470F" w:rsidRDefault="00BC470F" w:rsidP="00F3438D">
      <w:pPr>
        <w:pStyle w:val="Odstavecseseznamem"/>
        <w:numPr>
          <w:ilvl w:val="1"/>
          <w:numId w:val="2"/>
        </w:numPr>
        <w:jc w:val="both"/>
      </w:pPr>
      <w:r>
        <w:t xml:space="preserve">Nábytkem mohou být podpořeny nízkopříjmové domácnosti, které spolupracují se sociální službou, popř. se sociálním pracovníkem Městského úřadu. Dále mohou být podpořeny sociální služby, které vybavení potřebují pro zajištění výkonu služby. </w:t>
      </w:r>
    </w:p>
    <w:p w14:paraId="3C7514E0" w14:textId="1F007B89" w:rsidR="00B02D42" w:rsidRDefault="00305CCF" w:rsidP="00F3438D">
      <w:pPr>
        <w:pStyle w:val="Odstavecseseznamem"/>
        <w:numPr>
          <w:ilvl w:val="1"/>
          <w:numId w:val="2"/>
        </w:numPr>
        <w:jc w:val="both"/>
      </w:pPr>
      <w:r>
        <w:t>Klienti se mohou na NB</w:t>
      </w:r>
      <w:r w:rsidR="00E56CC7">
        <w:t>P</w:t>
      </w:r>
      <w:r>
        <w:t>K obracet pouze prostřednictvím sociálních pracovníků (pověřených osob) organizací a obcí, které s NB</w:t>
      </w:r>
      <w:r w:rsidR="00E56CC7">
        <w:t>P</w:t>
      </w:r>
      <w:r>
        <w:t xml:space="preserve">K uzavřeli Rámcovou smlouvu o spolupráci. </w:t>
      </w:r>
    </w:p>
    <w:p w14:paraId="65D121B1" w14:textId="2F56FDBA" w:rsidR="00561E12" w:rsidRDefault="00561E12" w:rsidP="00F3438D">
      <w:pPr>
        <w:pStyle w:val="Odstavecseseznamem"/>
        <w:numPr>
          <w:ilvl w:val="1"/>
          <w:numId w:val="2"/>
        </w:numPr>
        <w:jc w:val="both"/>
      </w:pPr>
      <w:r>
        <w:t xml:space="preserve">Sociální pracovník vyplní s klientem žádost, kterou následně </w:t>
      </w:r>
      <w:r w:rsidR="00F3438D">
        <w:t>klient nebo sociální pracovník doručí do NB</w:t>
      </w:r>
      <w:r w:rsidR="00725D7A">
        <w:t>P</w:t>
      </w:r>
      <w:r w:rsidR="00F3438D">
        <w:t xml:space="preserve">K e-mailem, poštou nebo osobně. </w:t>
      </w:r>
    </w:p>
    <w:p w14:paraId="281C22F1" w14:textId="53F7D28E" w:rsidR="00EE4497" w:rsidRDefault="00EE4497" w:rsidP="00F3438D">
      <w:pPr>
        <w:pStyle w:val="Odstavecseseznamem"/>
        <w:numPr>
          <w:ilvl w:val="1"/>
          <w:numId w:val="2"/>
        </w:numPr>
        <w:jc w:val="both"/>
      </w:pPr>
      <w:r>
        <w:t>Žádost je po doručení do NB</w:t>
      </w:r>
      <w:r w:rsidR="00E56CC7">
        <w:t>P</w:t>
      </w:r>
      <w:r>
        <w:t>K zaevidována. Pracovník NB</w:t>
      </w:r>
      <w:r w:rsidR="00E56CC7">
        <w:t>P</w:t>
      </w:r>
      <w:r>
        <w:t>K zhodnotí aktuální možnosti podpory (stav skladových zásob) a informuje žadatele, popř. jinou osobu, která je uvedena v</w:t>
      </w:r>
      <w:r w:rsidR="00E915BA">
        <w:t> </w:t>
      </w:r>
      <w:r>
        <w:t>žádosti</w:t>
      </w:r>
      <w:r w:rsidR="00E915BA">
        <w:t>. Následně jsou dohodnuty</w:t>
      </w:r>
      <w:r>
        <w:t xml:space="preserve"> podmínky předání materiální podpory. </w:t>
      </w:r>
    </w:p>
    <w:p w14:paraId="1E0A006D" w14:textId="6F9979A6" w:rsidR="00561E12" w:rsidRDefault="00561E12" w:rsidP="00F3438D">
      <w:pPr>
        <w:pStyle w:val="Odstavecseseznamem"/>
        <w:numPr>
          <w:ilvl w:val="1"/>
          <w:numId w:val="2"/>
        </w:numPr>
        <w:jc w:val="both"/>
      </w:pPr>
      <w:r>
        <w:t xml:space="preserve">Každá domácnost může být podpořena pouze 1x za rok, max. 15 kusy vybavení (toto pravidlo se netýká nádobí). </w:t>
      </w:r>
    </w:p>
    <w:p w14:paraId="47B35F1E" w14:textId="0FC07008" w:rsidR="00561E12" w:rsidRDefault="00561E12" w:rsidP="00F3438D">
      <w:pPr>
        <w:pStyle w:val="Odstavecseseznamem"/>
        <w:numPr>
          <w:ilvl w:val="1"/>
          <w:numId w:val="2"/>
        </w:numPr>
        <w:jc w:val="both"/>
      </w:pPr>
      <w:r>
        <w:t>Klienty lze podpořit jedním druhem vybavení pouze jednou</w:t>
      </w:r>
      <w:r w:rsidR="00F3438D">
        <w:t xml:space="preserve">. </w:t>
      </w:r>
    </w:p>
    <w:p w14:paraId="76894621" w14:textId="18B0CA27" w:rsidR="00561E12" w:rsidRDefault="00F3438D" w:rsidP="00F3438D">
      <w:pPr>
        <w:pStyle w:val="Odstavecseseznamem"/>
        <w:numPr>
          <w:ilvl w:val="1"/>
          <w:numId w:val="2"/>
        </w:numPr>
        <w:jc w:val="both"/>
      </w:pPr>
      <w:r>
        <w:t>Klient nemá možnost výběru konkrétního kusu nábytku či vybavení ve skladu NB</w:t>
      </w:r>
      <w:r w:rsidR="00E56CC7">
        <w:t>P</w:t>
      </w:r>
      <w:r>
        <w:t>K.</w:t>
      </w:r>
    </w:p>
    <w:p w14:paraId="2B48C9C9" w14:textId="50AB16A5" w:rsidR="004E656E" w:rsidRDefault="00F3438D" w:rsidP="00382682">
      <w:pPr>
        <w:pStyle w:val="Odstavecseseznamem"/>
        <w:numPr>
          <w:ilvl w:val="1"/>
          <w:numId w:val="2"/>
        </w:numPr>
        <w:jc w:val="both"/>
      </w:pPr>
      <w:r>
        <w:t>Pracovník NB</w:t>
      </w:r>
      <w:r w:rsidR="00E56CC7">
        <w:t>P</w:t>
      </w:r>
      <w:r>
        <w:t xml:space="preserve">K vybere klientovi takové vybavení, které specifikuje v Žádosti o materiální pomoc. </w:t>
      </w:r>
      <w:r w:rsidR="00561E12">
        <w:t xml:space="preserve">V případě, že klient nabízené vybavení odmítne, nebude znovu podpořen stejným druhem vybavení v následujících 12 měsících ode dne odmítnutí. </w:t>
      </w:r>
    </w:p>
    <w:p w14:paraId="1EDBBB4B" w14:textId="3A10D43D" w:rsidR="00361675" w:rsidRPr="008C1958" w:rsidRDefault="008953F9" w:rsidP="00382682">
      <w:pPr>
        <w:pStyle w:val="Odstavecseseznamem"/>
        <w:numPr>
          <w:ilvl w:val="1"/>
          <w:numId w:val="2"/>
        </w:numPr>
        <w:spacing w:after="0"/>
        <w:jc w:val="both"/>
      </w:pPr>
      <w:r w:rsidRPr="008C1958">
        <w:t xml:space="preserve">Klient při převzetí </w:t>
      </w:r>
      <w:r w:rsidR="00E0271E" w:rsidRPr="008C1958">
        <w:t xml:space="preserve">materiální pomoci </w:t>
      </w:r>
      <w:r w:rsidRPr="008C1958">
        <w:t xml:space="preserve">hradí na místě manipulační poplatek ve výši </w:t>
      </w:r>
      <w:r w:rsidR="006F08B3" w:rsidRPr="008C1958">
        <w:t>300</w:t>
      </w:r>
      <w:r w:rsidR="006158C4" w:rsidRPr="008C1958">
        <w:t xml:space="preserve"> </w:t>
      </w:r>
      <w:r w:rsidRPr="008C1958">
        <w:t>Kč.</w:t>
      </w:r>
    </w:p>
    <w:p w14:paraId="352B0450" w14:textId="77777777" w:rsidR="00361675" w:rsidRDefault="00361675" w:rsidP="00382682">
      <w:pPr>
        <w:pStyle w:val="Odstavecseseznamem"/>
        <w:ind w:left="792"/>
        <w:jc w:val="both"/>
      </w:pPr>
    </w:p>
    <w:p w14:paraId="2A933305" w14:textId="77777777" w:rsidR="00E915BA" w:rsidRDefault="00E915BA" w:rsidP="00E915BA">
      <w:pPr>
        <w:pStyle w:val="Odstavecseseznamem"/>
        <w:ind w:left="792"/>
        <w:jc w:val="both"/>
      </w:pPr>
    </w:p>
    <w:p w14:paraId="3E517AB5" w14:textId="3CBCED51" w:rsidR="00B02D42" w:rsidRPr="00B02D42" w:rsidRDefault="00B02D42" w:rsidP="00B02D42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t>Pravidla pro uzavírání Rámcových smluv o spolupráci a komunikaci s partnery</w:t>
      </w:r>
    </w:p>
    <w:p w14:paraId="68D37456" w14:textId="1D6E9DB9" w:rsidR="00B02D42" w:rsidRDefault="00F3438D" w:rsidP="00EE4497">
      <w:pPr>
        <w:pStyle w:val="Odstavecseseznamem"/>
        <w:numPr>
          <w:ilvl w:val="1"/>
          <w:numId w:val="2"/>
        </w:numPr>
        <w:jc w:val="both"/>
      </w:pPr>
      <w:r>
        <w:t>Za NB</w:t>
      </w:r>
      <w:r w:rsidR="00E56CC7">
        <w:t>P</w:t>
      </w:r>
      <w:r>
        <w:t xml:space="preserve">K uzavírá Rámcové smlouvy o spolupráci předsedkyně spolku. </w:t>
      </w:r>
    </w:p>
    <w:p w14:paraId="25A65579" w14:textId="6EF0360D" w:rsidR="00F3438D" w:rsidRDefault="00F3438D" w:rsidP="00EE4497">
      <w:pPr>
        <w:pStyle w:val="Odstavecseseznamem"/>
        <w:numPr>
          <w:ilvl w:val="1"/>
          <w:numId w:val="2"/>
        </w:numPr>
        <w:jc w:val="both"/>
      </w:pPr>
      <w:r>
        <w:t xml:space="preserve">Za partnerské organizace uzavírá Rámcovou smlouvu o spolupráci statutární zástupce, popř. pověřená osoba na základě plné moci (nemusí být ověřený podpis), která bude přílohou Žádosti o uzavření rámcové smlouvy o spolupráci. </w:t>
      </w:r>
    </w:p>
    <w:p w14:paraId="2C21AC58" w14:textId="4CE39762" w:rsidR="00EE4497" w:rsidRDefault="00EE4497" w:rsidP="00EE4497">
      <w:pPr>
        <w:pStyle w:val="Odstavecseseznamem"/>
        <w:numPr>
          <w:ilvl w:val="1"/>
          <w:numId w:val="2"/>
        </w:numPr>
        <w:jc w:val="both"/>
      </w:pPr>
      <w:r>
        <w:t xml:space="preserve">Rámcové smlouvy se uzavírají na dobu neurčitou. </w:t>
      </w:r>
    </w:p>
    <w:p w14:paraId="70D75A19" w14:textId="65C25CA7" w:rsidR="004E656E" w:rsidRDefault="00EE4497" w:rsidP="004E656E">
      <w:pPr>
        <w:pStyle w:val="Odstavecseseznamem"/>
        <w:numPr>
          <w:ilvl w:val="1"/>
          <w:numId w:val="2"/>
        </w:numPr>
        <w:jc w:val="both"/>
      </w:pPr>
      <w:r>
        <w:t>Po uzavření Rámcové smlouvy komunikuje za NB</w:t>
      </w:r>
      <w:r w:rsidR="00E56CC7">
        <w:t>P</w:t>
      </w:r>
      <w:r>
        <w:t xml:space="preserve">K koordinátor, který přijímá žádosti o materiální podporu a zodpovídá za organizaci příjmu a výdeje vybavení. </w:t>
      </w:r>
    </w:p>
    <w:p w14:paraId="449E5CF7" w14:textId="77777777" w:rsidR="00E915BA" w:rsidRDefault="00E915BA" w:rsidP="00E915BA">
      <w:pPr>
        <w:pStyle w:val="Odstavecseseznamem"/>
        <w:ind w:left="792"/>
        <w:jc w:val="both"/>
      </w:pPr>
    </w:p>
    <w:p w14:paraId="5D08E27B" w14:textId="4BAC7753" w:rsidR="00B02D42" w:rsidRPr="00B02D42" w:rsidRDefault="00B02D42" w:rsidP="00B02D42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t>Pravidla pro uzavírání darovacích smluv a komunikace s</w:t>
      </w:r>
      <w:r w:rsidR="00EE4497">
        <w:rPr>
          <w:b/>
          <w:bCs/>
          <w:u w:val="single"/>
        </w:rPr>
        <w:t> </w:t>
      </w:r>
      <w:r w:rsidRPr="00B02D42">
        <w:rPr>
          <w:b/>
          <w:bCs/>
          <w:u w:val="single"/>
        </w:rPr>
        <w:t>klienty</w:t>
      </w:r>
      <w:r w:rsidR="00EE4497">
        <w:rPr>
          <w:b/>
          <w:bCs/>
          <w:u w:val="single"/>
        </w:rPr>
        <w:t xml:space="preserve"> (příjemci věcí)</w:t>
      </w:r>
    </w:p>
    <w:p w14:paraId="712EB57F" w14:textId="4138500B" w:rsidR="00B02D42" w:rsidRDefault="00C83DC7" w:rsidP="00EE4497">
      <w:pPr>
        <w:pStyle w:val="Odstavecseseznamem"/>
        <w:numPr>
          <w:ilvl w:val="1"/>
          <w:numId w:val="2"/>
        </w:numPr>
        <w:jc w:val="both"/>
      </w:pPr>
      <w:r>
        <w:t>Příjemce věci je povinen seznámit se se stavem přebírané věci</w:t>
      </w:r>
      <w:r w:rsidR="00EE4497">
        <w:t>. J</w:t>
      </w:r>
      <w:r>
        <w:t xml:space="preserve">e si vědom, že se jedná o věc použitou s případným poškozením. </w:t>
      </w:r>
    </w:p>
    <w:p w14:paraId="439950BC" w14:textId="029000E5" w:rsidR="00C83DC7" w:rsidRDefault="00C83DC7" w:rsidP="00EE4497">
      <w:pPr>
        <w:pStyle w:val="Odstavecseseznamem"/>
        <w:numPr>
          <w:ilvl w:val="1"/>
          <w:numId w:val="2"/>
        </w:numPr>
        <w:jc w:val="both"/>
      </w:pPr>
      <w:r>
        <w:t xml:space="preserve">S ohledem na charakter nabízených předmětů nenáleží </w:t>
      </w:r>
      <w:r w:rsidR="00EE4497">
        <w:t>příjemci</w:t>
      </w:r>
      <w:r>
        <w:t xml:space="preserve"> právo z vadného plnění či právo na reklamaci, a to ani v případě zjištění skryté vady u přebrané věci. </w:t>
      </w:r>
    </w:p>
    <w:p w14:paraId="6B96411C" w14:textId="3EDC6977" w:rsidR="00C83DC7" w:rsidRDefault="00C83DC7" w:rsidP="00EE4497">
      <w:pPr>
        <w:pStyle w:val="Odstavecseseznamem"/>
        <w:numPr>
          <w:ilvl w:val="1"/>
          <w:numId w:val="2"/>
        </w:numPr>
        <w:jc w:val="both"/>
      </w:pPr>
      <w:r>
        <w:t>NB</w:t>
      </w:r>
      <w:r w:rsidR="00E56CC7">
        <w:t>P</w:t>
      </w:r>
      <w:r>
        <w:t>K neodpovídá za škodu či újmu způsobenou na majetku nebo zdraví osob užíváním věcí převzatých z NB</w:t>
      </w:r>
      <w:r w:rsidR="00E56CC7">
        <w:t>P</w:t>
      </w:r>
      <w:r>
        <w:t>K a zároveň neodpovídá za deklarovanou funkčnost věci a nelze tedy po dárci ani po NB</w:t>
      </w:r>
      <w:r w:rsidR="00E56CC7">
        <w:t>P</w:t>
      </w:r>
      <w:r>
        <w:t xml:space="preserve">K požadovat odstranění vad věci. </w:t>
      </w:r>
    </w:p>
    <w:p w14:paraId="485BCBE0" w14:textId="6C83A213" w:rsidR="00EE4497" w:rsidRDefault="00EE4497" w:rsidP="00EE4497">
      <w:pPr>
        <w:pStyle w:val="Odstavecseseznamem"/>
        <w:numPr>
          <w:ilvl w:val="1"/>
          <w:numId w:val="2"/>
        </w:numPr>
        <w:jc w:val="both"/>
      </w:pPr>
      <w:r>
        <w:t>Uza</w:t>
      </w:r>
      <w:r w:rsidR="00017F03">
        <w:t xml:space="preserve">vřením </w:t>
      </w:r>
      <w:r>
        <w:t>Darovací smlouvy je za NB</w:t>
      </w:r>
      <w:r w:rsidR="00E56CC7">
        <w:t>P</w:t>
      </w:r>
      <w:r>
        <w:t xml:space="preserve">K pověřen koordinátor. </w:t>
      </w:r>
    </w:p>
    <w:p w14:paraId="45F8288C" w14:textId="06F4C77A" w:rsidR="00EE4497" w:rsidRDefault="00EE4497" w:rsidP="00EE4497">
      <w:pPr>
        <w:pStyle w:val="Odstavecseseznamem"/>
        <w:numPr>
          <w:ilvl w:val="1"/>
          <w:numId w:val="2"/>
        </w:numPr>
        <w:jc w:val="both"/>
      </w:pPr>
      <w:r>
        <w:t>Darovací smlouvy jsou v NB</w:t>
      </w:r>
      <w:r w:rsidR="00E56CC7">
        <w:t>P</w:t>
      </w:r>
      <w:r>
        <w:t xml:space="preserve">K evidovány. </w:t>
      </w:r>
    </w:p>
    <w:p w14:paraId="0147CFD3" w14:textId="77777777" w:rsidR="001C0EDB" w:rsidRDefault="001C0EDB" w:rsidP="001C0EDB">
      <w:pPr>
        <w:jc w:val="both"/>
      </w:pPr>
    </w:p>
    <w:p w14:paraId="2A9AE892" w14:textId="77777777" w:rsidR="004E656E" w:rsidRDefault="004E656E" w:rsidP="004E656E">
      <w:pPr>
        <w:pStyle w:val="Odstavecseseznamem"/>
        <w:ind w:left="360"/>
      </w:pPr>
    </w:p>
    <w:p w14:paraId="24E33665" w14:textId="6B030B20" w:rsidR="00B02D42" w:rsidRPr="00B02D42" w:rsidRDefault="00B02D42" w:rsidP="00B02D42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t>Pravidla pro zajištění dopravy do domácnosti klienta</w:t>
      </w:r>
    </w:p>
    <w:p w14:paraId="5B73A441" w14:textId="35C9A646" w:rsidR="00B02D42" w:rsidRDefault="00E915BA" w:rsidP="00BC470F">
      <w:pPr>
        <w:pStyle w:val="Odstavecseseznamem"/>
        <w:numPr>
          <w:ilvl w:val="1"/>
          <w:numId w:val="2"/>
        </w:numPr>
        <w:jc w:val="both"/>
      </w:pPr>
      <w:r>
        <w:t>Na dopravu vybavení do domácnosti klienta není právní nárok</w:t>
      </w:r>
      <w:r w:rsidR="00BC470F">
        <w:t xml:space="preserve"> – NB</w:t>
      </w:r>
      <w:r w:rsidR="00E56CC7">
        <w:t>P</w:t>
      </w:r>
      <w:r w:rsidR="00BC470F">
        <w:t xml:space="preserve">K není povinna dopravu zajistit. </w:t>
      </w:r>
    </w:p>
    <w:p w14:paraId="51AE1BE3" w14:textId="5F365203" w:rsidR="00E915BA" w:rsidRDefault="00E915BA" w:rsidP="00BC470F">
      <w:pPr>
        <w:pStyle w:val="Odstavecseseznamem"/>
        <w:numPr>
          <w:ilvl w:val="1"/>
          <w:numId w:val="2"/>
        </w:numPr>
        <w:jc w:val="both"/>
      </w:pPr>
      <w:r>
        <w:t xml:space="preserve">Klient by si měl dopravu zajistit sám, popř. hledat možná řešení ve spolupráci se svým sociálním pracovníkem (např. formou MOP). </w:t>
      </w:r>
    </w:p>
    <w:p w14:paraId="0C0352E4" w14:textId="5B15BF80" w:rsidR="00B02D42" w:rsidRDefault="00E915BA" w:rsidP="00BC470F">
      <w:pPr>
        <w:pStyle w:val="Odstavecseseznamem"/>
        <w:numPr>
          <w:ilvl w:val="1"/>
          <w:numId w:val="2"/>
        </w:numPr>
        <w:jc w:val="both"/>
      </w:pPr>
      <w:r>
        <w:t>NB</w:t>
      </w:r>
      <w:r w:rsidR="00E56CC7">
        <w:t>P</w:t>
      </w:r>
      <w:r>
        <w:t xml:space="preserve">K může zajistit dopravu pouze v případě, že se podaří na tuto aktivitu zajistit finanční prostředky. </w:t>
      </w:r>
    </w:p>
    <w:p w14:paraId="7B615D05" w14:textId="77777777" w:rsidR="00BC470F" w:rsidRDefault="00BC470F" w:rsidP="00BC470F">
      <w:pPr>
        <w:jc w:val="both"/>
      </w:pPr>
    </w:p>
    <w:p w14:paraId="305DC7D7" w14:textId="1866C542" w:rsidR="00BC470F" w:rsidRPr="00BC470F" w:rsidRDefault="00BC470F" w:rsidP="00BC470F">
      <w:pPr>
        <w:jc w:val="both"/>
        <w:rPr>
          <w:b/>
          <w:bCs/>
        </w:rPr>
      </w:pPr>
      <w:r w:rsidRPr="00BC470F">
        <w:rPr>
          <w:b/>
          <w:bCs/>
        </w:rPr>
        <w:t xml:space="preserve">Výjimky z pravidel jsou možné pouze v odůvodněných případech. O výjimkách rozhoduje předsedkyně spolku. </w:t>
      </w:r>
    </w:p>
    <w:p w14:paraId="05052D27" w14:textId="77777777" w:rsidR="00017F03" w:rsidRDefault="00017F03" w:rsidP="00017F03"/>
    <w:p w14:paraId="05E1D5BB" w14:textId="77777777" w:rsidR="00017F03" w:rsidRDefault="00017F03" w:rsidP="00017F03"/>
    <w:p w14:paraId="49FD0826" w14:textId="77777777" w:rsidR="00017F03" w:rsidRDefault="00017F03" w:rsidP="00017F03"/>
    <w:p w14:paraId="12AA0191" w14:textId="77777777" w:rsidR="00FA1420" w:rsidRPr="00FA1420" w:rsidRDefault="00FA1420" w:rsidP="00FA1420"/>
    <w:sectPr w:rsidR="00FA1420" w:rsidRPr="00FA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39E"/>
    <w:multiLevelType w:val="hybridMultilevel"/>
    <w:tmpl w:val="EF3EE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85D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4F26CA"/>
    <w:multiLevelType w:val="hybridMultilevel"/>
    <w:tmpl w:val="93326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006D3"/>
    <w:multiLevelType w:val="hybridMultilevel"/>
    <w:tmpl w:val="FA52C08E"/>
    <w:lvl w:ilvl="0" w:tplc="040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1889367770">
    <w:abstractNumId w:val="2"/>
  </w:num>
  <w:num w:numId="2" w16cid:durableId="1263682708">
    <w:abstractNumId w:val="1"/>
  </w:num>
  <w:num w:numId="3" w16cid:durableId="1109013329">
    <w:abstractNumId w:val="3"/>
  </w:num>
  <w:num w:numId="4" w16cid:durableId="123812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20"/>
    <w:rsid w:val="00017F03"/>
    <w:rsid w:val="00050C25"/>
    <w:rsid w:val="00074487"/>
    <w:rsid w:val="00114981"/>
    <w:rsid w:val="00134118"/>
    <w:rsid w:val="00143001"/>
    <w:rsid w:val="001C0EDB"/>
    <w:rsid w:val="002F5D15"/>
    <w:rsid w:val="00305CCF"/>
    <w:rsid w:val="00361675"/>
    <w:rsid w:val="00382682"/>
    <w:rsid w:val="003A1961"/>
    <w:rsid w:val="003E0AF5"/>
    <w:rsid w:val="00402541"/>
    <w:rsid w:val="00467AC2"/>
    <w:rsid w:val="004A7E0A"/>
    <w:rsid w:val="004D4478"/>
    <w:rsid w:val="004E656E"/>
    <w:rsid w:val="00506C7D"/>
    <w:rsid w:val="00561E12"/>
    <w:rsid w:val="00570F25"/>
    <w:rsid w:val="006158C4"/>
    <w:rsid w:val="006513A1"/>
    <w:rsid w:val="006E176D"/>
    <w:rsid w:val="006F08B3"/>
    <w:rsid w:val="00725D7A"/>
    <w:rsid w:val="00726321"/>
    <w:rsid w:val="007515FE"/>
    <w:rsid w:val="007A3F7C"/>
    <w:rsid w:val="007F4DCF"/>
    <w:rsid w:val="00891DAB"/>
    <w:rsid w:val="008953F9"/>
    <w:rsid w:val="008C1958"/>
    <w:rsid w:val="009358C3"/>
    <w:rsid w:val="009750BD"/>
    <w:rsid w:val="009E2B19"/>
    <w:rsid w:val="00A63DD2"/>
    <w:rsid w:val="00B02D42"/>
    <w:rsid w:val="00BC470F"/>
    <w:rsid w:val="00BE30BC"/>
    <w:rsid w:val="00C83DC7"/>
    <w:rsid w:val="00CB12D8"/>
    <w:rsid w:val="00D561DF"/>
    <w:rsid w:val="00DC1ECC"/>
    <w:rsid w:val="00E0271E"/>
    <w:rsid w:val="00E56CC7"/>
    <w:rsid w:val="00E7357B"/>
    <w:rsid w:val="00E915BA"/>
    <w:rsid w:val="00EE4497"/>
    <w:rsid w:val="00F3438D"/>
    <w:rsid w:val="00F37DFD"/>
    <w:rsid w:val="00F5041F"/>
    <w:rsid w:val="00FA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3826"/>
  <w15:chartTrackingRefBased/>
  <w15:docId w15:val="{FA9D32F3-2E15-4692-ADC2-4784F4EA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4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44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k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A5FC14DA3DE4784AB500C604AD39F" ma:contentTypeVersion="12" ma:contentTypeDescription="Vytvoří nový dokument" ma:contentTypeScope="" ma:versionID="e8dcbc51bb51d582cde7e9caa766e723">
  <xsd:schema xmlns:xsd="http://www.w3.org/2001/XMLSchema" xmlns:xs="http://www.w3.org/2001/XMLSchema" xmlns:p="http://schemas.microsoft.com/office/2006/metadata/properties" xmlns:ns3="89899acd-b45f-4c19-aa9e-fbb88a7e9d8b" xmlns:ns4="5653c137-56d0-4d96-872a-be2932a4f2de" targetNamespace="http://schemas.microsoft.com/office/2006/metadata/properties" ma:root="true" ma:fieldsID="23fc84cdf6552dad448f227076d6a858" ns3:_="" ns4:_="">
    <xsd:import namespace="89899acd-b45f-4c19-aa9e-fbb88a7e9d8b"/>
    <xsd:import namespace="5653c137-56d0-4d96-872a-be2932a4f2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9acd-b45f-4c19-aa9e-fbb88a7e9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c137-56d0-4d96-872a-be2932a4f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899acd-b45f-4c19-aa9e-fbb88a7e9d8b" xsi:nil="true"/>
  </documentManagement>
</p:properties>
</file>

<file path=customXml/itemProps1.xml><?xml version="1.0" encoding="utf-8"?>
<ds:datastoreItem xmlns:ds="http://schemas.openxmlformats.org/officeDocument/2006/customXml" ds:itemID="{354060B2-4CDF-401A-BC17-7CA57423A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E59D3-9B7E-4AB2-824F-34B75CFE7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99acd-b45f-4c19-aa9e-fbb88a7e9d8b"/>
    <ds:schemaRef ds:uri="5653c137-56d0-4d96-872a-be2932a4f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9A2B7-A594-4077-8EC8-6F50B50FDCA0}">
  <ds:schemaRefs>
    <ds:schemaRef ds:uri="http://schemas.microsoft.com/office/2006/metadata/properties"/>
    <ds:schemaRef ds:uri="http://schemas.microsoft.com/office/infopath/2007/PartnerControls"/>
    <ds:schemaRef ds:uri="89899acd-b45f-4c19-aa9e-fbb88a7e9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Hrdličková</dc:creator>
  <cp:keywords/>
  <dc:description/>
  <cp:lastModifiedBy>Kupková Marcela</cp:lastModifiedBy>
  <cp:revision>18</cp:revision>
  <cp:lastPrinted>2023-05-10T08:39:00Z</cp:lastPrinted>
  <dcterms:created xsi:type="dcterms:W3CDTF">2023-06-28T13:38:00Z</dcterms:created>
  <dcterms:modified xsi:type="dcterms:W3CDTF">2024-05-02T21:11:00Z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0x010100526A5FC14DA3DE4784AB500C604AD39F</vt:lpwstr>
  </property>
</Properties>
</file>